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B4" w:rsidRDefault="00C76DB4">
      <w:pPr>
        <w:rPr>
          <w:rFonts w:ascii="Verdana" w:hAnsi="Verdana"/>
          <w:sz w:val="16"/>
        </w:rPr>
      </w:pPr>
    </w:p>
    <w:p w:rsidR="00C76DB4" w:rsidRDefault="00C76DB4" w:rsidP="00C76DB4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Instructional Design Document for </w:t>
      </w:r>
    </w:p>
    <w:p w:rsidR="00947004" w:rsidRDefault="00947004">
      <w:pPr>
        <w:rPr>
          <w:rFonts w:ascii="Verdana" w:hAnsi="Verdana"/>
          <w:sz w:val="16"/>
        </w:rPr>
      </w:pPr>
    </w:p>
    <w:p w:rsidR="00947004" w:rsidRDefault="00947004">
      <w:pPr>
        <w:jc w:val="center"/>
        <w:rPr>
          <w:rFonts w:ascii="Verdana" w:hAnsi="Verdana"/>
          <w:sz w:val="22"/>
        </w:rPr>
      </w:pPr>
    </w:p>
    <w:p w:rsidR="00947004" w:rsidRDefault="00C76DB4">
      <w:pPr>
        <w:pStyle w:val="Heading9"/>
        <w:tabs>
          <w:tab w:val="center" w:pos="4320"/>
          <w:tab w:val="left" w:pos="5070"/>
        </w:tabs>
        <w:jc w:val="left"/>
        <w:rPr>
          <w:sz w:val="22"/>
        </w:rPr>
      </w:pPr>
      <w:r>
        <w:rPr>
          <w:sz w:val="22"/>
        </w:rPr>
        <w:t xml:space="preserve">COURSE WORKING TITLE: </w:t>
      </w:r>
    </w:p>
    <w:p w:rsidR="00947004" w:rsidRDefault="00947004">
      <w:pPr>
        <w:jc w:val="center"/>
        <w:rPr>
          <w:rFonts w:ascii="Verdana" w:hAnsi="Verdana"/>
          <w:sz w:val="22"/>
        </w:rPr>
      </w:pPr>
    </w:p>
    <w:p w:rsidR="00947004" w:rsidRDefault="00947004">
      <w:pPr>
        <w:pStyle w:val="Heading8"/>
        <w:rPr>
          <w:rFonts w:ascii="Verdana" w:hAnsi="Verdana"/>
          <w:b/>
          <w:sz w:val="22"/>
          <w:u w:val="none"/>
        </w:rPr>
      </w:pPr>
    </w:p>
    <w:p w:rsidR="00C76DB4" w:rsidRDefault="00C76DB4">
      <w:pPr>
        <w:tabs>
          <w:tab w:val="left" w:pos="2955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Developed by: </w:t>
      </w:r>
    </w:p>
    <w:p w:rsidR="00947004" w:rsidRDefault="00947004">
      <w:pPr>
        <w:tabs>
          <w:tab w:val="left" w:pos="2955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p w:rsidR="00947004" w:rsidRDefault="00947004">
      <w:pPr>
        <w:pStyle w:val="atitle"/>
      </w:pPr>
    </w:p>
    <w:p w:rsidR="00947004" w:rsidRDefault="00C76DB4">
      <w:pPr>
        <w:pStyle w:val="atitle"/>
      </w:pPr>
      <w:r>
        <w:t xml:space="preserve">Training Need (Case Statement) </w:t>
      </w:r>
    </w:p>
    <w:p w:rsidR="00C76DB4" w:rsidRDefault="00C76DB4">
      <w:pPr>
        <w:pStyle w:val="BodyText"/>
        <w:tabs>
          <w:tab w:val="left" w:pos="2095"/>
        </w:tabs>
      </w:pPr>
    </w:p>
    <w:p w:rsidR="00C76DB4" w:rsidRDefault="00C76DB4">
      <w:pPr>
        <w:pStyle w:val="BodyText"/>
        <w:tabs>
          <w:tab w:val="left" w:pos="2095"/>
        </w:tabs>
      </w:pPr>
    </w:p>
    <w:p w:rsidR="00C76DB4" w:rsidRDefault="00C76DB4">
      <w:pPr>
        <w:pStyle w:val="BodyText"/>
        <w:tabs>
          <w:tab w:val="left" w:pos="2095"/>
        </w:tabs>
      </w:pPr>
    </w:p>
    <w:p w:rsidR="00C76DB4" w:rsidRDefault="00C76DB4">
      <w:pPr>
        <w:pStyle w:val="BodyText"/>
        <w:tabs>
          <w:tab w:val="left" w:pos="2095"/>
        </w:tabs>
      </w:pPr>
    </w:p>
    <w:p w:rsidR="00C76DB4" w:rsidRDefault="00C76DB4">
      <w:pPr>
        <w:pStyle w:val="BodyText"/>
        <w:tabs>
          <w:tab w:val="left" w:pos="2095"/>
        </w:tabs>
      </w:pPr>
    </w:p>
    <w:p w:rsidR="00C76DB4" w:rsidRDefault="00C76DB4">
      <w:pPr>
        <w:pStyle w:val="BodyText"/>
        <w:tabs>
          <w:tab w:val="left" w:pos="2095"/>
        </w:tabs>
      </w:pPr>
    </w:p>
    <w:p w:rsidR="00C76DB4" w:rsidRDefault="00C76DB4">
      <w:pPr>
        <w:pStyle w:val="BodyText"/>
        <w:tabs>
          <w:tab w:val="left" w:pos="2095"/>
        </w:tabs>
      </w:pPr>
    </w:p>
    <w:p w:rsidR="00C76DB4" w:rsidRDefault="00C76DB4">
      <w:pPr>
        <w:pStyle w:val="BodyText"/>
        <w:tabs>
          <w:tab w:val="left" w:pos="2095"/>
        </w:tabs>
      </w:pPr>
    </w:p>
    <w:p w:rsidR="00947004" w:rsidRDefault="00947004">
      <w:pPr>
        <w:pStyle w:val="BodyText"/>
        <w:tabs>
          <w:tab w:val="left" w:pos="2095"/>
        </w:tabs>
      </w:pPr>
      <w:r>
        <w:tab/>
      </w:r>
    </w:p>
    <w:p w:rsidR="00947004" w:rsidRDefault="00947004">
      <w:pPr>
        <w:pStyle w:val="atitle"/>
        <w:rPr>
          <w:b w:val="0"/>
          <w:u w:val="none"/>
        </w:rPr>
      </w:pPr>
    </w:p>
    <w:p w:rsidR="00947004" w:rsidRDefault="00947004">
      <w:pPr>
        <w:pStyle w:val="atitle"/>
        <w:rPr>
          <w:b w:val="0"/>
          <w:u w:val="none"/>
        </w:rPr>
      </w:pPr>
    </w:p>
    <w:p w:rsidR="00991ED3" w:rsidRDefault="00947004">
      <w:pPr>
        <w:pStyle w:val="atitle"/>
      </w:pPr>
      <w:r>
        <w:t>Audience Definition</w:t>
      </w:r>
      <w:r w:rsidR="00991ED3">
        <w:t xml:space="preserve"> </w:t>
      </w: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91ED3" w:rsidRDefault="00991ED3">
      <w:pPr>
        <w:pStyle w:val="atitle"/>
      </w:pPr>
    </w:p>
    <w:p w:rsidR="00947004" w:rsidRDefault="00947004">
      <w:pPr>
        <w:pStyle w:val="abulletindent1"/>
        <w:numPr>
          <w:ilvl w:val="0"/>
          <w:numId w:val="0"/>
        </w:numPr>
        <w:ind w:left="1080" w:hanging="270"/>
      </w:pPr>
    </w:p>
    <w:p w:rsidR="00E77829" w:rsidRDefault="00947004">
      <w:pPr>
        <w:pStyle w:val="abulletindent1"/>
        <w:numPr>
          <w:ilvl w:val="0"/>
          <w:numId w:val="0"/>
        </w:numPr>
        <w:ind w:left="270" w:hanging="270"/>
        <w:rPr>
          <w:b/>
          <w:sz w:val="20"/>
          <w:u w:val="single"/>
        </w:rPr>
      </w:pPr>
      <w:r>
        <w:rPr>
          <w:b/>
          <w:sz w:val="20"/>
          <w:u w:val="single"/>
        </w:rPr>
        <w:t>Audience Assumptions</w:t>
      </w:r>
    </w:p>
    <w:p w:rsidR="00E77829" w:rsidRDefault="00E77829">
      <w:pPr>
        <w:rPr>
          <w:rFonts w:ascii="Verdana" w:hAnsi="Verdana" w:cs="Arial"/>
          <w:b/>
          <w:u w:val="single"/>
        </w:rPr>
      </w:pPr>
      <w:r>
        <w:rPr>
          <w:b/>
          <w:u w:val="single"/>
        </w:rPr>
        <w:br w:type="page"/>
      </w:r>
    </w:p>
    <w:p w:rsidR="00947004" w:rsidRDefault="00947004">
      <w:pPr>
        <w:pStyle w:val="abulletindent1"/>
        <w:numPr>
          <w:ilvl w:val="0"/>
          <w:numId w:val="0"/>
        </w:numPr>
        <w:ind w:left="270" w:hanging="270"/>
        <w:rPr>
          <w:b/>
          <w:sz w:val="20"/>
          <w:u w:val="single"/>
        </w:rPr>
      </w:pPr>
    </w:p>
    <w:p w:rsidR="00947004" w:rsidRDefault="00947004">
      <w:pPr>
        <w:pStyle w:val="abulletindent1"/>
        <w:numPr>
          <w:ilvl w:val="0"/>
          <w:numId w:val="0"/>
        </w:numPr>
        <w:ind w:left="1080" w:hanging="270"/>
      </w:pPr>
    </w:p>
    <w:p w:rsidR="00991ED3" w:rsidRDefault="00991ED3">
      <w:pPr>
        <w:pStyle w:val="abulletindent1"/>
        <w:numPr>
          <w:ilvl w:val="0"/>
          <w:numId w:val="0"/>
        </w:numPr>
        <w:ind w:left="1080" w:hanging="270"/>
      </w:pPr>
    </w:p>
    <w:p w:rsidR="00991ED3" w:rsidRDefault="00991ED3">
      <w:pPr>
        <w:pStyle w:val="abulletindent1"/>
        <w:numPr>
          <w:ilvl w:val="0"/>
          <w:numId w:val="0"/>
        </w:numPr>
        <w:ind w:left="1080" w:hanging="270"/>
      </w:pPr>
    </w:p>
    <w:p w:rsidR="00991ED3" w:rsidRDefault="00991ED3">
      <w:pPr>
        <w:pStyle w:val="abulletindent1"/>
        <w:numPr>
          <w:ilvl w:val="0"/>
          <w:numId w:val="0"/>
        </w:numPr>
        <w:ind w:left="1080" w:hanging="270"/>
      </w:pPr>
    </w:p>
    <w:p w:rsidR="000E6CBF" w:rsidRDefault="000E6CBF" w:rsidP="000E6CBF">
      <w:pPr>
        <w:pStyle w:val="atitle"/>
      </w:pPr>
      <w:r>
        <w:t>Context and Constraints</w:t>
      </w:r>
    </w:p>
    <w:p w:rsidR="000E6CBF" w:rsidRDefault="000E6CBF" w:rsidP="000E6CBF">
      <w:pPr>
        <w:pStyle w:val="atitle"/>
        <w:rPr>
          <w:b w:val="0"/>
          <w:u w:val="none"/>
        </w:rPr>
      </w:pPr>
      <w:r>
        <w:rPr>
          <w:b w:val="0"/>
          <w:u w:val="none"/>
        </w:rPr>
        <w:t xml:space="preserve">Platform/Location/Room: </w:t>
      </w:r>
    </w:p>
    <w:p w:rsidR="000E6CBF" w:rsidRDefault="000E6CBF" w:rsidP="000E6CBF">
      <w:pPr>
        <w:pStyle w:val="atitle"/>
        <w:rPr>
          <w:b w:val="0"/>
          <w:u w:val="none"/>
        </w:rPr>
      </w:pPr>
    </w:p>
    <w:p w:rsidR="000E6CBF" w:rsidRDefault="000E6CBF" w:rsidP="000E6CBF">
      <w:pPr>
        <w:pStyle w:val="atitle"/>
        <w:rPr>
          <w:b w:val="0"/>
          <w:u w:val="none"/>
        </w:rPr>
      </w:pPr>
    </w:p>
    <w:p w:rsidR="000E6CBF" w:rsidRDefault="000E6CBF" w:rsidP="000E6CBF">
      <w:pPr>
        <w:pStyle w:val="atitle"/>
        <w:rPr>
          <w:b w:val="0"/>
          <w:u w:val="none"/>
        </w:rPr>
      </w:pPr>
      <w:r>
        <w:rPr>
          <w:b w:val="0"/>
          <w:u w:val="none"/>
        </w:rPr>
        <w:t xml:space="preserve">Time/Timing: </w:t>
      </w:r>
    </w:p>
    <w:p w:rsidR="000E6CBF" w:rsidRDefault="000E6CBF" w:rsidP="000E6CBF">
      <w:pPr>
        <w:pStyle w:val="atitle"/>
        <w:rPr>
          <w:b w:val="0"/>
          <w:u w:val="none"/>
        </w:rPr>
      </w:pPr>
    </w:p>
    <w:p w:rsidR="000E6CBF" w:rsidRDefault="000E6CBF" w:rsidP="000E6CBF">
      <w:pPr>
        <w:pStyle w:val="atitle"/>
        <w:rPr>
          <w:b w:val="0"/>
          <w:u w:val="none"/>
        </w:rPr>
      </w:pPr>
      <w:r>
        <w:rPr>
          <w:b w:val="0"/>
          <w:u w:val="none"/>
        </w:rPr>
        <w:t>Resources:</w:t>
      </w:r>
    </w:p>
    <w:p w:rsidR="000E6CBF" w:rsidRDefault="000E6CBF" w:rsidP="000E6CBF">
      <w:pPr>
        <w:pStyle w:val="atitle"/>
        <w:rPr>
          <w:b w:val="0"/>
          <w:u w:val="none"/>
        </w:rPr>
      </w:pPr>
    </w:p>
    <w:p w:rsidR="00EC76E1" w:rsidRDefault="00EC76E1" w:rsidP="000E6CBF">
      <w:pPr>
        <w:pStyle w:val="atitle"/>
        <w:rPr>
          <w:b w:val="0"/>
          <w:u w:val="none"/>
        </w:rPr>
      </w:pPr>
    </w:p>
    <w:p w:rsidR="00EC76E1" w:rsidRDefault="00EC76E1" w:rsidP="000E6CBF">
      <w:pPr>
        <w:pStyle w:val="atitle"/>
        <w:rPr>
          <w:b w:val="0"/>
          <w:u w:val="none"/>
        </w:rPr>
      </w:pPr>
    </w:p>
    <w:p w:rsidR="000E6CBF" w:rsidRDefault="000E6CBF" w:rsidP="000E6CBF">
      <w:pPr>
        <w:pStyle w:val="atitle"/>
        <w:rPr>
          <w:b w:val="0"/>
          <w:u w:val="none"/>
        </w:rPr>
      </w:pPr>
      <w:r>
        <w:rPr>
          <w:b w:val="0"/>
          <w:u w:val="none"/>
        </w:rPr>
        <w:t>Subject Matter Experts:</w:t>
      </w:r>
    </w:p>
    <w:p w:rsidR="000E6CBF" w:rsidRDefault="000E6CBF" w:rsidP="000E6CBF">
      <w:pPr>
        <w:pStyle w:val="atitle"/>
        <w:rPr>
          <w:b w:val="0"/>
          <w:u w:val="none"/>
        </w:rPr>
      </w:pPr>
    </w:p>
    <w:p w:rsidR="00EC76E1" w:rsidRDefault="00EC76E1" w:rsidP="000E6CBF">
      <w:pPr>
        <w:pStyle w:val="atitle"/>
        <w:rPr>
          <w:b w:val="0"/>
          <w:u w:val="none"/>
        </w:rPr>
      </w:pPr>
    </w:p>
    <w:p w:rsidR="00EC76E1" w:rsidRDefault="00EC76E1" w:rsidP="000E6CBF">
      <w:pPr>
        <w:pStyle w:val="atitle"/>
        <w:rPr>
          <w:b w:val="0"/>
          <w:u w:val="none"/>
        </w:rPr>
      </w:pPr>
    </w:p>
    <w:p w:rsidR="00EC76E1" w:rsidRDefault="00EC76E1" w:rsidP="000E6CBF">
      <w:pPr>
        <w:pStyle w:val="atitle"/>
        <w:rPr>
          <w:b w:val="0"/>
          <w:u w:val="none"/>
        </w:rPr>
      </w:pPr>
    </w:p>
    <w:p w:rsidR="000E6CBF" w:rsidRDefault="000E6CBF" w:rsidP="000E6CBF">
      <w:pPr>
        <w:pStyle w:val="atitle"/>
        <w:rPr>
          <w:b w:val="0"/>
          <w:u w:val="none"/>
        </w:rPr>
      </w:pPr>
      <w:r>
        <w:rPr>
          <w:b w:val="0"/>
          <w:u w:val="none"/>
        </w:rPr>
        <w:t>Organizational Values/Philosophies:</w:t>
      </w:r>
    </w:p>
    <w:p w:rsidR="000E6CBF" w:rsidRDefault="000E6CBF" w:rsidP="000E6CBF">
      <w:pPr>
        <w:pStyle w:val="atitle"/>
        <w:rPr>
          <w:b w:val="0"/>
          <w:u w:val="none"/>
        </w:rPr>
      </w:pPr>
    </w:p>
    <w:p w:rsidR="000E6CBF" w:rsidRDefault="000E6CBF" w:rsidP="000E6CBF">
      <w:pPr>
        <w:pStyle w:val="atitle"/>
        <w:rPr>
          <w:b w:val="0"/>
          <w:u w:val="none"/>
        </w:rPr>
      </w:pPr>
    </w:p>
    <w:p w:rsidR="00EC76E1" w:rsidRDefault="00EC76E1" w:rsidP="000E6CBF">
      <w:pPr>
        <w:pStyle w:val="atitle"/>
        <w:rPr>
          <w:b w:val="0"/>
          <w:u w:val="none"/>
        </w:rPr>
      </w:pPr>
    </w:p>
    <w:p w:rsidR="00EC76E1" w:rsidRDefault="00EC76E1" w:rsidP="000E6CBF">
      <w:pPr>
        <w:pStyle w:val="atitle"/>
        <w:rPr>
          <w:b w:val="0"/>
          <w:u w:val="none"/>
        </w:rPr>
      </w:pPr>
    </w:p>
    <w:p w:rsidR="000E6CBF" w:rsidRDefault="000E6CBF" w:rsidP="000E6CBF">
      <w:pPr>
        <w:pStyle w:val="atitle"/>
        <w:rPr>
          <w:b w:val="0"/>
          <w:u w:val="none"/>
        </w:rPr>
      </w:pPr>
      <w:r>
        <w:rPr>
          <w:b w:val="0"/>
          <w:u w:val="none"/>
        </w:rPr>
        <w:t xml:space="preserve">Other constraints (who will attend, attitude/motivation): </w:t>
      </w:r>
    </w:p>
    <w:p w:rsidR="000E6CBF" w:rsidRDefault="000E6CBF">
      <w:pPr>
        <w:pStyle w:val="Heading1"/>
        <w:rPr>
          <w:rFonts w:ascii="Verdana" w:hAnsi="Verdana"/>
          <w:b/>
          <w:sz w:val="20"/>
          <w:u w:val="single"/>
        </w:rPr>
      </w:pPr>
    </w:p>
    <w:p w:rsidR="000E6CBF" w:rsidRDefault="000E6CBF">
      <w:pPr>
        <w:pStyle w:val="Heading1"/>
        <w:rPr>
          <w:rFonts w:ascii="Verdana" w:hAnsi="Verdana"/>
          <w:b/>
          <w:sz w:val="20"/>
          <w:u w:val="single"/>
        </w:rPr>
      </w:pPr>
    </w:p>
    <w:p w:rsidR="00EC76E1" w:rsidRDefault="00EC76E1" w:rsidP="00EC76E1"/>
    <w:p w:rsidR="00EC76E1" w:rsidRDefault="00EC76E1" w:rsidP="00EC76E1"/>
    <w:p w:rsidR="00EC76E1" w:rsidRDefault="00EC76E1" w:rsidP="00EC76E1"/>
    <w:p w:rsidR="00EC76E1" w:rsidRDefault="00EC76E1" w:rsidP="00EC76E1"/>
    <w:p w:rsidR="00EC76E1" w:rsidRDefault="00EC76E1" w:rsidP="00EC76E1"/>
    <w:p w:rsidR="00EC76E1" w:rsidRPr="00EC76E1" w:rsidRDefault="00EC76E1" w:rsidP="00EC76E1"/>
    <w:p w:rsidR="00EC76E1" w:rsidRDefault="00EC76E1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:rsidR="00947004" w:rsidRDefault="00947004">
      <w:pPr>
        <w:pStyle w:val="Heading1"/>
        <w:rPr>
          <w:rFonts w:ascii="Verdana" w:hAnsi="Verdana"/>
          <w:b/>
          <w:sz w:val="20"/>
          <w:u w:val="single"/>
        </w:rPr>
      </w:pPr>
    </w:p>
    <w:p w:rsidR="00947004" w:rsidRDefault="00947004">
      <w:pPr>
        <w:pStyle w:val="atitle"/>
      </w:pPr>
      <w:r>
        <w:t>Learning Outcomes</w:t>
      </w:r>
    </w:p>
    <w:p w:rsidR="00947004" w:rsidRDefault="00947004">
      <w:pPr>
        <w:pStyle w:val="aWundersubhead"/>
      </w:pPr>
      <w:r>
        <w:t>Defining specific learner outcomes is an essential piece of planning an effective course. Well-defined outcomes guide the architecture and content decisions, and provide a means of evaluating whether the course has been successful.</w:t>
      </w:r>
    </w:p>
    <w:p w:rsidR="00947004" w:rsidRDefault="00947004">
      <w:pPr>
        <w:rPr>
          <w:rFonts w:ascii="Verdana" w:hAnsi="Verdana"/>
          <w:sz w:val="18"/>
        </w:rPr>
      </w:pPr>
    </w:p>
    <w:p w:rsidR="00947004" w:rsidRDefault="00947004">
      <w:pPr>
        <w:pStyle w:val="aTextbody"/>
      </w:pPr>
      <w:r>
        <w:t>Good outcomes are written from a learner's perspective, and focus on what a learner will know, feel, and do as a result of the course. The three outcomes are:</w:t>
      </w:r>
    </w:p>
    <w:p w:rsidR="00947004" w:rsidRDefault="00947004">
      <w:pPr>
        <w:rPr>
          <w:rFonts w:ascii="Verdana" w:hAnsi="Verdana"/>
          <w:sz w:val="16"/>
        </w:rPr>
      </w:pPr>
    </w:p>
    <w:p w:rsidR="00947004" w:rsidRDefault="00947004">
      <w:pPr>
        <w:pStyle w:val="aTextindent1"/>
        <w:tabs>
          <w:tab w:val="left" w:pos="1980"/>
        </w:tabs>
      </w:pPr>
      <w:r>
        <w:t xml:space="preserve">Knowledge/Cognitive (K):  What learners will come to </w:t>
      </w:r>
      <w:r>
        <w:rPr>
          <w:u w:val="single"/>
        </w:rPr>
        <w:t>know</w:t>
      </w:r>
      <w:r>
        <w:t xml:space="preserve"> through the </w:t>
      </w:r>
      <w:proofErr w:type="gramStart"/>
      <w:r>
        <w:t>course.</w:t>
      </w:r>
      <w:proofErr w:type="gramEnd"/>
    </w:p>
    <w:p w:rsidR="00947004" w:rsidRDefault="00947004">
      <w:pPr>
        <w:pStyle w:val="aTextindent1"/>
        <w:tabs>
          <w:tab w:val="left" w:pos="1980"/>
        </w:tabs>
      </w:pPr>
    </w:p>
    <w:p w:rsidR="00947004" w:rsidRDefault="00947004">
      <w:pPr>
        <w:pStyle w:val="aTextindent1"/>
        <w:tabs>
          <w:tab w:val="left" w:pos="1980"/>
        </w:tabs>
      </w:pPr>
      <w:r>
        <w:t xml:space="preserve">Affective/Feeling (A):  What learners will come to </w:t>
      </w:r>
      <w:r>
        <w:rPr>
          <w:u w:val="single"/>
        </w:rPr>
        <w:t>feel</w:t>
      </w:r>
      <w:r>
        <w:t xml:space="preserve"> as a result of the </w:t>
      </w:r>
      <w:proofErr w:type="gramStart"/>
      <w:r>
        <w:t>course.</w:t>
      </w:r>
      <w:proofErr w:type="gramEnd"/>
    </w:p>
    <w:p w:rsidR="00947004" w:rsidRDefault="00947004">
      <w:pPr>
        <w:pStyle w:val="aTextindent1"/>
        <w:tabs>
          <w:tab w:val="left" w:pos="1980"/>
        </w:tabs>
      </w:pPr>
      <w:r>
        <w:tab/>
      </w:r>
      <w:r>
        <w:tab/>
      </w:r>
    </w:p>
    <w:p w:rsidR="00947004" w:rsidRDefault="00947004">
      <w:pPr>
        <w:pStyle w:val="aTextindent1"/>
        <w:tabs>
          <w:tab w:val="left" w:pos="1980"/>
          <w:tab w:val="left" w:pos="2160"/>
        </w:tabs>
      </w:pPr>
      <w:r>
        <w:t xml:space="preserve">Skill/Ability (S):  What learners will be able to </w:t>
      </w:r>
      <w:r>
        <w:rPr>
          <w:u w:val="single"/>
        </w:rPr>
        <w:t>do</w:t>
      </w:r>
      <w:r>
        <w:t xml:space="preserve"> because of the </w:t>
      </w:r>
      <w:proofErr w:type="gramStart"/>
      <w:r>
        <w:t>course.</w:t>
      </w:r>
      <w:proofErr w:type="gramEnd"/>
    </w:p>
    <w:p w:rsidR="004D2075" w:rsidRDefault="004D2075">
      <w:pPr>
        <w:pStyle w:val="aTextindent1"/>
        <w:tabs>
          <w:tab w:val="left" w:pos="1980"/>
          <w:tab w:val="left" w:pos="2160"/>
        </w:tabs>
      </w:pPr>
    </w:p>
    <w:p w:rsidR="004D2075" w:rsidRDefault="004D2075">
      <w:pPr>
        <w:pStyle w:val="aTextindent1"/>
        <w:tabs>
          <w:tab w:val="left" w:pos="1980"/>
          <w:tab w:val="left" w:pos="2160"/>
        </w:tabs>
      </w:pPr>
      <w:r>
        <w:t xml:space="preserve">Action (AC): What learner will </w:t>
      </w:r>
      <w:proofErr w:type="gramStart"/>
      <w:r>
        <w:t>do</w:t>
      </w:r>
      <w:proofErr w:type="gramEnd"/>
    </w:p>
    <w:p w:rsidR="00947004" w:rsidRDefault="00947004">
      <w:pPr>
        <w:pStyle w:val="aTextbody"/>
      </w:pPr>
    </w:p>
    <w:p w:rsidR="00947004" w:rsidRDefault="00947004">
      <w:pPr>
        <w:pStyle w:val="Heading4"/>
      </w:pPr>
    </w:p>
    <w:p w:rsidR="00947004" w:rsidRPr="004D2075" w:rsidRDefault="00947004">
      <w:pPr>
        <w:pStyle w:val="Heading4"/>
        <w:rPr>
          <w:b w:val="0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3"/>
        <w:gridCol w:w="843"/>
      </w:tblGrid>
      <w:tr w:rsidR="00947004" w:rsidRPr="004D2075" w:rsidTr="004D2075">
        <w:tc>
          <w:tcPr>
            <w:tcW w:w="8106" w:type="dxa"/>
            <w:shd w:val="clear" w:color="auto" w:fill="auto"/>
          </w:tcPr>
          <w:p w:rsidR="00947004" w:rsidRPr="004D2075" w:rsidRDefault="004D2075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LEARNING OBJECTIVE(S) for </w:t>
            </w:r>
            <w:r w:rsidRPr="004D2075">
              <w:rPr>
                <w:rFonts w:ascii="Verdana" w:hAnsi="Verdana" w:cs="Tahoma"/>
                <w:sz w:val="18"/>
                <w:szCs w:val="18"/>
              </w:rPr>
              <w:t>TOPIC: (example</w:t>
            </w:r>
            <w:r>
              <w:rPr>
                <w:rFonts w:ascii="Verdana" w:hAnsi="Verdana" w:cs="Tahoma"/>
                <w:sz w:val="18"/>
                <w:szCs w:val="18"/>
              </w:rPr>
              <w:t>: Roles and Responsibilities of a Supervisor)</w:t>
            </w:r>
          </w:p>
        </w:tc>
        <w:tc>
          <w:tcPr>
            <w:tcW w:w="750" w:type="dxa"/>
            <w:shd w:val="clear" w:color="auto" w:fill="auto"/>
          </w:tcPr>
          <w:p w:rsidR="00947004" w:rsidRPr="004D2075" w:rsidRDefault="004D2075">
            <w:pPr>
              <w:pStyle w:val="Heading4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 TYPE</w:t>
            </w:r>
          </w:p>
        </w:tc>
      </w:tr>
      <w:tr w:rsidR="00947004" w:rsidTr="00991ED3">
        <w:tc>
          <w:tcPr>
            <w:tcW w:w="8106" w:type="dxa"/>
            <w:shd w:val="clear" w:color="auto" w:fill="D9D9D9" w:themeFill="background1" w:themeFillShade="D9"/>
          </w:tcPr>
          <w:p w:rsidR="00947004" w:rsidRDefault="004D2075" w:rsidP="004D2075">
            <w:r>
              <w:t xml:space="preserve">(Example) </w:t>
            </w:r>
            <w:r w:rsidR="00947004">
              <w:t>Given the learner is presented the material the “Supervision Framework”; the learner can correctly list the</w:t>
            </w:r>
            <w:r>
              <w:t xml:space="preserve"> </w:t>
            </w:r>
            <w:r w:rsidR="00947004">
              <w:t xml:space="preserve"> main three dimensions and at least two specifi</w:t>
            </w:r>
            <w:r>
              <w:t xml:space="preserve">c “tasks” within each dimension of the “Supervision Framework”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47004" w:rsidRDefault="00947004">
            <w:pPr>
              <w:pStyle w:val="Heading4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K</w:t>
            </w:r>
          </w:p>
        </w:tc>
      </w:tr>
      <w:tr w:rsidR="00947004">
        <w:tc>
          <w:tcPr>
            <w:tcW w:w="8106" w:type="dxa"/>
          </w:tcPr>
          <w:p w:rsidR="00947004" w:rsidRDefault="004D2075">
            <w:pPr>
              <w:numPr>
                <w:ilvl w:val="0"/>
                <w:numId w:val="10"/>
              </w:numPr>
            </w:pPr>
            <w:r>
              <w:br/>
            </w:r>
            <w:r>
              <w:br/>
            </w:r>
          </w:p>
        </w:tc>
        <w:tc>
          <w:tcPr>
            <w:tcW w:w="750" w:type="dxa"/>
          </w:tcPr>
          <w:p w:rsidR="00947004" w:rsidRDefault="00947004">
            <w:pPr>
              <w:pStyle w:val="Heading4"/>
              <w:rPr>
                <w:b w:val="0"/>
                <w:u w:val="none"/>
              </w:rPr>
            </w:pPr>
          </w:p>
        </w:tc>
      </w:tr>
      <w:tr w:rsidR="00947004">
        <w:tc>
          <w:tcPr>
            <w:tcW w:w="8106" w:type="dxa"/>
          </w:tcPr>
          <w:p w:rsidR="00947004" w:rsidRDefault="004D2075">
            <w:pPr>
              <w:numPr>
                <w:ilvl w:val="0"/>
                <w:numId w:val="10"/>
              </w:numPr>
            </w:pPr>
            <w:r>
              <w:br/>
            </w:r>
            <w:r>
              <w:br/>
            </w:r>
          </w:p>
        </w:tc>
        <w:tc>
          <w:tcPr>
            <w:tcW w:w="750" w:type="dxa"/>
          </w:tcPr>
          <w:p w:rsidR="00947004" w:rsidRDefault="00947004">
            <w:pPr>
              <w:pStyle w:val="Heading4"/>
              <w:rPr>
                <w:b w:val="0"/>
                <w:u w:val="none"/>
              </w:rPr>
            </w:pPr>
          </w:p>
        </w:tc>
      </w:tr>
      <w:tr w:rsidR="00947004">
        <w:tc>
          <w:tcPr>
            <w:tcW w:w="8106" w:type="dxa"/>
          </w:tcPr>
          <w:p w:rsidR="00947004" w:rsidRDefault="004D2075">
            <w:pPr>
              <w:numPr>
                <w:ilvl w:val="0"/>
                <w:numId w:val="11"/>
              </w:numPr>
            </w:pPr>
            <w:r>
              <w:br/>
            </w:r>
            <w:r>
              <w:br/>
            </w:r>
          </w:p>
        </w:tc>
        <w:tc>
          <w:tcPr>
            <w:tcW w:w="750" w:type="dxa"/>
          </w:tcPr>
          <w:p w:rsidR="00947004" w:rsidRDefault="00947004">
            <w:pPr>
              <w:pStyle w:val="Heading4"/>
              <w:rPr>
                <w:b w:val="0"/>
                <w:u w:val="none"/>
              </w:rPr>
            </w:pPr>
          </w:p>
        </w:tc>
      </w:tr>
    </w:tbl>
    <w:p w:rsidR="00947004" w:rsidRDefault="00947004">
      <w:pPr>
        <w:pStyle w:val="Heading4"/>
        <w:rPr>
          <w:b w:val="0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3"/>
        <w:gridCol w:w="843"/>
      </w:tblGrid>
      <w:tr w:rsidR="004D2075" w:rsidRPr="004D2075" w:rsidTr="004D2075">
        <w:tc>
          <w:tcPr>
            <w:tcW w:w="8013" w:type="dxa"/>
            <w:shd w:val="clear" w:color="auto" w:fill="auto"/>
          </w:tcPr>
          <w:p w:rsidR="004D2075" w:rsidRPr="004D2075" w:rsidRDefault="004D2075" w:rsidP="004D2075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LEARNING OBJECTIVE(S) for </w:t>
            </w:r>
            <w:r w:rsidRPr="004D2075">
              <w:rPr>
                <w:rFonts w:ascii="Verdana" w:hAnsi="Verdana" w:cs="Tahoma"/>
                <w:sz w:val="18"/>
                <w:szCs w:val="18"/>
              </w:rPr>
              <w:t xml:space="preserve">TOPIC: </w:t>
            </w:r>
          </w:p>
        </w:tc>
        <w:tc>
          <w:tcPr>
            <w:tcW w:w="843" w:type="dxa"/>
            <w:shd w:val="clear" w:color="auto" w:fill="auto"/>
          </w:tcPr>
          <w:p w:rsidR="004D2075" w:rsidRPr="004D2075" w:rsidRDefault="004D2075" w:rsidP="002C08AF">
            <w:pPr>
              <w:pStyle w:val="Heading4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 TYPE</w:t>
            </w:r>
          </w:p>
        </w:tc>
      </w:tr>
      <w:tr w:rsidR="004D2075" w:rsidTr="004D2075">
        <w:tc>
          <w:tcPr>
            <w:tcW w:w="8013" w:type="dxa"/>
          </w:tcPr>
          <w:p w:rsidR="004D2075" w:rsidRDefault="004D2075" w:rsidP="004D2075">
            <w:pPr>
              <w:pStyle w:val="ListParagraph"/>
              <w:numPr>
                <w:ilvl w:val="0"/>
                <w:numId w:val="18"/>
              </w:numPr>
            </w:pPr>
            <w:r>
              <w:br/>
            </w:r>
          </w:p>
        </w:tc>
        <w:tc>
          <w:tcPr>
            <w:tcW w:w="843" w:type="dxa"/>
          </w:tcPr>
          <w:p w:rsidR="004D2075" w:rsidRDefault="004D2075" w:rsidP="002C08AF">
            <w:pPr>
              <w:pStyle w:val="Heading4"/>
              <w:rPr>
                <w:b w:val="0"/>
                <w:u w:val="none"/>
              </w:rPr>
            </w:pPr>
          </w:p>
        </w:tc>
      </w:tr>
      <w:tr w:rsidR="004D2075" w:rsidTr="004D2075">
        <w:tc>
          <w:tcPr>
            <w:tcW w:w="8013" w:type="dxa"/>
          </w:tcPr>
          <w:p w:rsidR="004D2075" w:rsidRDefault="004D2075" w:rsidP="004D2075">
            <w:pPr>
              <w:pStyle w:val="ListParagraph"/>
              <w:numPr>
                <w:ilvl w:val="0"/>
                <w:numId w:val="18"/>
              </w:numPr>
            </w:pPr>
            <w:r>
              <w:br/>
            </w:r>
          </w:p>
        </w:tc>
        <w:tc>
          <w:tcPr>
            <w:tcW w:w="843" w:type="dxa"/>
          </w:tcPr>
          <w:p w:rsidR="004D2075" w:rsidRDefault="004D2075" w:rsidP="002C08AF">
            <w:pPr>
              <w:pStyle w:val="Heading4"/>
              <w:rPr>
                <w:b w:val="0"/>
                <w:u w:val="none"/>
              </w:rPr>
            </w:pPr>
          </w:p>
        </w:tc>
      </w:tr>
      <w:tr w:rsidR="004D2075" w:rsidTr="004D2075">
        <w:tc>
          <w:tcPr>
            <w:tcW w:w="8013" w:type="dxa"/>
          </w:tcPr>
          <w:p w:rsidR="004D2075" w:rsidRDefault="004D2075" w:rsidP="004D2075">
            <w:pPr>
              <w:pStyle w:val="ListParagraph"/>
              <w:numPr>
                <w:ilvl w:val="0"/>
                <w:numId w:val="18"/>
              </w:numPr>
            </w:pPr>
            <w:r>
              <w:br/>
            </w:r>
          </w:p>
        </w:tc>
        <w:tc>
          <w:tcPr>
            <w:tcW w:w="843" w:type="dxa"/>
          </w:tcPr>
          <w:p w:rsidR="004D2075" w:rsidRDefault="004D2075" w:rsidP="002C08AF">
            <w:pPr>
              <w:pStyle w:val="Heading4"/>
              <w:rPr>
                <w:b w:val="0"/>
                <w:u w:val="none"/>
              </w:rPr>
            </w:pPr>
          </w:p>
        </w:tc>
      </w:tr>
    </w:tbl>
    <w:p w:rsidR="004D2075" w:rsidRPr="004D2075" w:rsidRDefault="004D2075" w:rsidP="004D2075"/>
    <w:p w:rsidR="00947004" w:rsidRDefault="00947004">
      <w:pPr>
        <w:sectPr w:rsidR="00947004">
          <w:footerReference w:type="default" r:id="rId7"/>
          <w:pgSz w:w="12240" w:h="15840" w:code="1"/>
          <w:pgMar w:top="1440" w:right="1800" w:bottom="1440" w:left="1800" w:header="720" w:footer="864" w:gutter="0"/>
          <w:cols w:space="720"/>
        </w:sectPr>
      </w:pPr>
    </w:p>
    <w:p w:rsidR="00947004" w:rsidRDefault="00947004">
      <w:pPr>
        <w:pStyle w:val="Heading3"/>
      </w:pPr>
      <w:r>
        <w:lastRenderedPageBreak/>
        <w:t xml:space="preserve">Lesson Plan </w:t>
      </w:r>
      <w:r w:rsidR="00060175">
        <w:t xml:space="preserve">For: </w:t>
      </w:r>
    </w:p>
    <w:p w:rsidR="00947004" w:rsidRDefault="004D2075">
      <w:r>
        <w:t xml:space="preserve">Activity </w:t>
      </w:r>
      <w:r w:rsidR="00947004">
        <w:t>Legend</w:t>
      </w:r>
      <w:r>
        <w:t xml:space="preserve"> (You can make up any legend that fits your need)</w:t>
      </w:r>
      <w:r w:rsidR="00947004">
        <w:t xml:space="preserve">: </w:t>
      </w:r>
    </w:p>
    <w:p w:rsidR="00947004" w:rsidRDefault="00947004">
      <w:r>
        <w:t>PR=Presentation</w:t>
      </w:r>
    </w:p>
    <w:p w:rsidR="00947004" w:rsidRDefault="00947004">
      <w:r>
        <w:t>EX=</w:t>
      </w:r>
      <w:proofErr w:type="spellStart"/>
      <w:r>
        <w:t>Indv</w:t>
      </w:r>
      <w:proofErr w:type="spellEnd"/>
      <w:r>
        <w:t xml:space="preserve"> Ex</w:t>
      </w:r>
    </w:p>
    <w:p w:rsidR="00947004" w:rsidRDefault="00947004">
      <w:r>
        <w:t>GRP=Group Exercise</w:t>
      </w:r>
    </w:p>
    <w:p w:rsidR="00947004" w:rsidRDefault="00947004">
      <w:pPr>
        <w:pStyle w:val="Heading4"/>
      </w:pPr>
    </w:p>
    <w:p w:rsidR="004D2075" w:rsidRDefault="004D2075" w:rsidP="009816BB">
      <w:pPr>
        <w:shd w:val="clear" w:color="auto" w:fill="D9D9D9" w:themeFill="background1" w:themeFillShade="D9"/>
      </w:pPr>
      <w:r>
        <w:t>EXAMPLE ON HOW</w:t>
      </w:r>
      <w:r w:rsidR="00060175">
        <w:t xml:space="preserve"> TO USE THE TEMPLATE</w:t>
      </w:r>
      <w:r>
        <w:t xml:space="preserve"> </w:t>
      </w:r>
    </w:p>
    <w:p w:rsidR="004D2075" w:rsidRDefault="004D2075" w:rsidP="004D2075">
      <w:r>
        <w:t xml:space="preserve">Learning Objectives: </w:t>
      </w:r>
    </w:p>
    <w:p w:rsidR="004D2075" w:rsidRDefault="004D2075" w:rsidP="004D2075">
      <w:r>
        <w:t xml:space="preserve">a. Learner can give at least one example how an expectation framed as a characteristic can be interpreted different ways. </w:t>
      </w:r>
    </w:p>
    <w:p w:rsidR="004D2075" w:rsidRDefault="004D2075" w:rsidP="004D2075">
      <w:r>
        <w:t>b. Learner can write one expectation framed as specific behaviors</w:t>
      </w:r>
      <w:r w:rsidR="009816BB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19"/>
        <w:gridCol w:w="1785"/>
        <w:gridCol w:w="279"/>
        <w:gridCol w:w="3906"/>
        <w:gridCol w:w="167"/>
        <w:gridCol w:w="2969"/>
        <w:gridCol w:w="96"/>
        <w:gridCol w:w="2985"/>
      </w:tblGrid>
      <w:tr w:rsidR="004D2075" w:rsidTr="002C08AF">
        <w:tc>
          <w:tcPr>
            <w:tcW w:w="989" w:type="dxa"/>
            <w:gridSpan w:val="2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Time</w:t>
            </w:r>
          </w:p>
        </w:tc>
        <w:tc>
          <w:tcPr>
            <w:tcW w:w="1785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Media/materials</w:t>
            </w:r>
          </w:p>
        </w:tc>
        <w:tc>
          <w:tcPr>
            <w:tcW w:w="4185" w:type="dxa"/>
            <w:gridSpan w:val="2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Content/Instruction</w:t>
            </w:r>
          </w:p>
        </w:tc>
        <w:tc>
          <w:tcPr>
            <w:tcW w:w="3136" w:type="dxa"/>
            <w:gridSpan w:val="2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Key Points</w:t>
            </w:r>
          </w:p>
        </w:tc>
        <w:tc>
          <w:tcPr>
            <w:tcW w:w="3081" w:type="dxa"/>
            <w:gridSpan w:val="2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Notes</w:t>
            </w:r>
          </w:p>
        </w:tc>
      </w:tr>
      <w:tr w:rsidR="004D2075" w:rsidTr="002C08AF">
        <w:tc>
          <w:tcPr>
            <w:tcW w:w="970" w:type="dxa"/>
          </w:tcPr>
          <w:p w:rsidR="004D2075" w:rsidRDefault="004D2075" w:rsidP="002C08AF">
            <w:r>
              <w:t xml:space="preserve">10 </w:t>
            </w:r>
          </w:p>
        </w:tc>
        <w:tc>
          <w:tcPr>
            <w:tcW w:w="2083" w:type="dxa"/>
            <w:gridSpan w:val="3"/>
          </w:tcPr>
          <w:p w:rsidR="004D2075" w:rsidRDefault="004D2075" w:rsidP="002C08AF">
            <w:r>
              <w:t>Flipchart/markers</w:t>
            </w:r>
          </w:p>
        </w:tc>
        <w:tc>
          <w:tcPr>
            <w:tcW w:w="4073" w:type="dxa"/>
            <w:gridSpan w:val="2"/>
          </w:tcPr>
          <w:p w:rsidR="004D2075" w:rsidRDefault="004D2075" w:rsidP="002C08AF">
            <w:r>
              <w:t>Intro (PR) – link back to first box of Framework</w:t>
            </w:r>
          </w:p>
          <w:p w:rsidR="004D2075" w:rsidRDefault="004D2075" w:rsidP="002C08AF">
            <w:r>
              <w:t>(GRP) – Make a list of expectations</w:t>
            </w:r>
          </w:p>
          <w:p w:rsidR="004D2075" w:rsidRDefault="004D2075" w:rsidP="002C08AF"/>
        </w:tc>
        <w:tc>
          <w:tcPr>
            <w:tcW w:w="3065" w:type="dxa"/>
            <w:gridSpan w:val="2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2985" w:type="dxa"/>
          </w:tcPr>
          <w:p w:rsidR="004D2075" w:rsidRDefault="004D2075" w:rsidP="002C08AF">
            <w:r>
              <w:t>Use content as is.</w:t>
            </w:r>
          </w:p>
        </w:tc>
      </w:tr>
      <w:tr w:rsidR="004D2075" w:rsidTr="002C08AF">
        <w:tc>
          <w:tcPr>
            <w:tcW w:w="970" w:type="dxa"/>
          </w:tcPr>
          <w:p w:rsidR="004D2075" w:rsidRDefault="004D2075" w:rsidP="002C08AF">
            <w:r>
              <w:t>10</w:t>
            </w:r>
          </w:p>
        </w:tc>
        <w:tc>
          <w:tcPr>
            <w:tcW w:w="2083" w:type="dxa"/>
            <w:gridSpan w:val="3"/>
          </w:tcPr>
          <w:p w:rsidR="004D2075" w:rsidRDefault="004D2075" w:rsidP="002C08AF">
            <w:r>
              <w:t>PPT/Exercise/Flipchart</w:t>
            </w:r>
          </w:p>
        </w:tc>
        <w:tc>
          <w:tcPr>
            <w:tcW w:w="4073" w:type="dxa"/>
            <w:gridSpan w:val="2"/>
          </w:tcPr>
          <w:p w:rsidR="004D2075" w:rsidRDefault="004D2075" w:rsidP="002C08AF">
            <w:r>
              <w:t xml:space="preserve">(PR) Info on behaviors vs. </w:t>
            </w:r>
            <w:proofErr w:type="spellStart"/>
            <w:r>
              <w:t>characaterstics</w:t>
            </w:r>
            <w:proofErr w:type="spellEnd"/>
            <w:r>
              <w:t>.  Give examples.</w:t>
            </w:r>
          </w:p>
        </w:tc>
        <w:tc>
          <w:tcPr>
            <w:tcW w:w="3065" w:type="dxa"/>
            <w:gridSpan w:val="2"/>
          </w:tcPr>
          <w:p w:rsidR="004D2075" w:rsidRDefault="004D2075" w:rsidP="002C08AF">
            <w:r>
              <w:t>Characteristics can be misinterpreted</w:t>
            </w:r>
          </w:p>
          <w:p w:rsidR="004D2075" w:rsidRDefault="004D2075" w:rsidP="002C08AF">
            <w:r>
              <w:t>Characteristics are personal</w:t>
            </w:r>
          </w:p>
        </w:tc>
        <w:tc>
          <w:tcPr>
            <w:tcW w:w="2985" w:type="dxa"/>
          </w:tcPr>
          <w:p w:rsidR="004D2075" w:rsidRDefault="004D2075" w:rsidP="002C08AF">
            <w:r>
              <w:t>This can have a secondary impact of being encouraged to use this skill</w:t>
            </w:r>
          </w:p>
        </w:tc>
      </w:tr>
      <w:tr w:rsidR="004D2075" w:rsidTr="002C08AF">
        <w:tc>
          <w:tcPr>
            <w:tcW w:w="970" w:type="dxa"/>
          </w:tcPr>
          <w:p w:rsidR="004D2075" w:rsidRDefault="004D2075" w:rsidP="002C08AF">
            <w:r>
              <w:t>10</w:t>
            </w:r>
          </w:p>
        </w:tc>
        <w:tc>
          <w:tcPr>
            <w:tcW w:w="2083" w:type="dxa"/>
            <w:gridSpan w:val="3"/>
          </w:tcPr>
          <w:p w:rsidR="004D2075" w:rsidRDefault="004D2075" w:rsidP="002C08AF">
            <w:r>
              <w:t>Manual/Exercise</w:t>
            </w:r>
          </w:p>
          <w:p w:rsidR="004D2075" w:rsidRDefault="004D2075" w:rsidP="002C08AF">
            <w:r>
              <w:t>PPT</w:t>
            </w:r>
          </w:p>
          <w:p w:rsidR="004D2075" w:rsidRDefault="004D2075" w:rsidP="002C08AF">
            <w:r>
              <w:t xml:space="preserve"> </w:t>
            </w:r>
          </w:p>
        </w:tc>
        <w:tc>
          <w:tcPr>
            <w:tcW w:w="4073" w:type="dxa"/>
            <w:gridSpan w:val="2"/>
          </w:tcPr>
          <w:p w:rsidR="004D2075" w:rsidRDefault="004D2075" w:rsidP="002C08AF">
            <w:r>
              <w:t>(EX) Characteristics – write behaviors.</w:t>
            </w:r>
          </w:p>
          <w:p w:rsidR="004D2075" w:rsidRDefault="004D2075" w:rsidP="002C08AF"/>
        </w:tc>
        <w:tc>
          <w:tcPr>
            <w:tcW w:w="3065" w:type="dxa"/>
            <w:gridSpan w:val="2"/>
          </w:tcPr>
          <w:p w:rsidR="004D2075" w:rsidRDefault="004D2075" w:rsidP="002C08AF"/>
        </w:tc>
        <w:tc>
          <w:tcPr>
            <w:tcW w:w="2985" w:type="dxa"/>
          </w:tcPr>
          <w:p w:rsidR="004D2075" w:rsidRDefault="004D2075" w:rsidP="002C08AF">
            <w:r>
              <w:t>Share with your group.</w:t>
            </w:r>
          </w:p>
        </w:tc>
      </w:tr>
      <w:tr w:rsidR="004D2075" w:rsidTr="002C08AF">
        <w:tc>
          <w:tcPr>
            <w:tcW w:w="970" w:type="dxa"/>
          </w:tcPr>
          <w:p w:rsidR="004D2075" w:rsidRDefault="007612EC" w:rsidP="002C08AF">
            <w:fldSimple w:instr=" =SUM(ABOVE) ">
              <w:r w:rsidR="004D2075">
                <w:rPr>
                  <w:noProof/>
                </w:rPr>
                <w:t>30</w:t>
              </w:r>
            </w:fldSimple>
          </w:p>
        </w:tc>
        <w:tc>
          <w:tcPr>
            <w:tcW w:w="2083" w:type="dxa"/>
            <w:gridSpan w:val="3"/>
          </w:tcPr>
          <w:p w:rsidR="004D2075" w:rsidRDefault="004D2075" w:rsidP="002C08AF"/>
        </w:tc>
        <w:tc>
          <w:tcPr>
            <w:tcW w:w="4073" w:type="dxa"/>
            <w:gridSpan w:val="2"/>
          </w:tcPr>
          <w:p w:rsidR="004D2075" w:rsidRDefault="004D2075" w:rsidP="002C08AF"/>
        </w:tc>
        <w:tc>
          <w:tcPr>
            <w:tcW w:w="3065" w:type="dxa"/>
            <w:gridSpan w:val="2"/>
          </w:tcPr>
          <w:p w:rsidR="004D2075" w:rsidRDefault="004D2075" w:rsidP="002C08AF"/>
        </w:tc>
        <w:tc>
          <w:tcPr>
            <w:tcW w:w="2985" w:type="dxa"/>
          </w:tcPr>
          <w:p w:rsidR="004D2075" w:rsidRDefault="004D2075" w:rsidP="002C08AF"/>
        </w:tc>
      </w:tr>
    </w:tbl>
    <w:p w:rsidR="004D2075" w:rsidRDefault="004D2075" w:rsidP="004D2075"/>
    <w:p w:rsidR="004D2075" w:rsidRDefault="004D2075" w:rsidP="009816BB">
      <w:pPr>
        <w:pBdr>
          <w:bottom w:val="single" w:sz="12" w:space="1" w:color="auto"/>
        </w:pBdr>
        <w:shd w:val="clear" w:color="auto" w:fill="D9D9D9" w:themeFill="background1" w:themeFillShade="D9"/>
      </w:pPr>
    </w:p>
    <w:p w:rsidR="009816BB" w:rsidRDefault="009816BB" w:rsidP="004D2075"/>
    <w:p w:rsidR="004D2075" w:rsidRPr="004D2075" w:rsidRDefault="004D2075" w:rsidP="004D2075"/>
    <w:p w:rsidR="00947004" w:rsidRDefault="009816BB">
      <w:r>
        <w:t xml:space="preserve">(Note: always a good idea to include “Introduction” as one of your design sections). </w:t>
      </w:r>
    </w:p>
    <w:p w:rsidR="009816BB" w:rsidRDefault="009816BB"/>
    <w:p w:rsidR="00947004" w:rsidRDefault="00947004">
      <w:r>
        <w:t>Introduction</w:t>
      </w:r>
      <w:r w:rsidR="004D2075">
        <w:t xml:space="preserve"> Section</w:t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"/>
        <w:gridCol w:w="1785"/>
        <w:gridCol w:w="4185"/>
        <w:gridCol w:w="3136"/>
        <w:gridCol w:w="3081"/>
      </w:tblGrid>
      <w:tr w:rsidR="00947004">
        <w:tc>
          <w:tcPr>
            <w:tcW w:w="989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Time</w:t>
            </w:r>
          </w:p>
        </w:tc>
        <w:tc>
          <w:tcPr>
            <w:tcW w:w="1785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Media/materials</w:t>
            </w:r>
          </w:p>
        </w:tc>
        <w:tc>
          <w:tcPr>
            <w:tcW w:w="4185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Content/Instruction</w:t>
            </w:r>
          </w:p>
        </w:tc>
        <w:tc>
          <w:tcPr>
            <w:tcW w:w="3136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Key Points</w:t>
            </w:r>
          </w:p>
        </w:tc>
        <w:tc>
          <w:tcPr>
            <w:tcW w:w="3081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Notes</w:t>
            </w:r>
          </w:p>
        </w:tc>
      </w:tr>
      <w:tr w:rsidR="00947004">
        <w:tc>
          <w:tcPr>
            <w:tcW w:w="989" w:type="dxa"/>
          </w:tcPr>
          <w:p w:rsidR="00947004" w:rsidRDefault="00947004"/>
          <w:p w:rsidR="004D2075" w:rsidRDefault="004D2075"/>
          <w:p w:rsidR="004D2075" w:rsidRDefault="004D2075"/>
          <w:p w:rsidR="004D2075" w:rsidRDefault="004D2075"/>
        </w:tc>
        <w:tc>
          <w:tcPr>
            <w:tcW w:w="1785" w:type="dxa"/>
          </w:tcPr>
          <w:p w:rsidR="00947004" w:rsidRDefault="00947004"/>
        </w:tc>
        <w:tc>
          <w:tcPr>
            <w:tcW w:w="4185" w:type="dxa"/>
          </w:tcPr>
          <w:p w:rsidR="00947004" w:rsidRDefault="00947004"/>
        </w:tc>
        <w:tc>
          <w:tcPr>
            <w:tcW w:w="3136" w:type="dxa"/>
          </w:tcPr>
          <w:p w:rsidR="00947004" w:rsidRDefault="00947004"/>
        </w:tc>
        <w:tc>
          <w:tcPr>
            <w:tcW w:w="3081" w:type="dxa"/>
          </w:tcPr>
          <w:p w:rsidR="00947004" w:rsidRDefault="00947004"/>
        </w:tc>
      </w:tr>
      <w:tr w:rsidR="00947004">
        <w:tc>
          <w:tcPr>
            <w:tcW w:w="989" w:type="dxa"/>
          </w:tcPr>
          <w:p w:rsidR="00947004" w:rsidRDefault="00947004"/>
          <w:p w:rsidR="004D2075" w:rsidRDefault="004D2075"/>
          <w:p w:rsidR="004D2075" w:rsidRDefault="004D2075"/>
          <w:p w:rsidR="004D2075" w:rsidRDefault="004D2075"/>
        </w:tc>
        <w:tc>
          <w:tcPr>
            <w:tcW w:w="1785" w:type="dxa"/>
          </w:tcPr>
          <w:p w:rsidR="00947004" w:rsidRDefault="00947004"/>
        </w:tc>
        <w:tc>
          <w:tcPr>
            <w:tcW w:w="4185" w:type="dxa"/>
          </w:tcPr>
          <w:p w:rsidR="00947004" w:rsidRDefault="00947004"/>
        </w:tc>
        <w:tc>
          <w:tcPr>
            <w:tcW w:w="3136" w:type="dxa"/>
          </w:tcPr>
          <w:p w:rsidR="00947004" w:rsidRDefault="00947004"/>
        </w:tc>
        <w:tc>
          <w:tcPr>
            <w:tcW w:w="3081" w:type="dxa"/>
          </w:tcPr>
          <w:p w:rsidR="00947004" w:rsidRDefault="00947004"/>
        </w:tc>
      </w:tr>
    </w:tbl>
    <w:p w:rsidR="00947004" w:rsidRDefault="00947004">
      <w:pPr>
        <w:pStyle w:val="CommentText"/>
      </w:pPr>
    </w:p>
    <w:p w:rsidR="00947004" w:rsidRDefault="00947004" w:rsidP="009816BB">
      <w:pPr>
        <w:pStyle w:val="Heading4"/>
      </w:pPr>
      <w:r>
        <w:t xml:space="preserve">Lesson 1: </w:t>
      </w:r>
    </w:p>
    <w:p w:rsidR="00947004" w:rsidRDefault="00947004">
      <w:pPr>
        <w:pStyle w:val="CommentText"/>
      </w:pPr>
      <w:r>
        <w:t>Learning Objective</w:t>
      </w:r>
      <w:r w:rsidR="00991ED3">
        <w:t>(s)</w:t>
      </w:r>
      <w:r>
        <w:t xml:space="preserve">: </w:t>
      </w:r>
    </w:p>
    <w:p w:rsidR="004D2075" w:rsidRDefault="004D2075">
      <w:pPr>
        <w:pStyle w:val="Comment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"/>
        <w:gridCol w:w="1785"/>
        <w:gridCol w:w="4185"/>
        <w:gridCol w:w="3136"/>
        <w:gridCol w:w="3081"/>
      </w:tblGrid>
      <w:tr w:rsidR="00947004">
        <w:tc>
          <w:tcPr>
            <w:tcW w:w="989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Time</w:t>
            </w:r>
          </w:p>
        </w:tc>
        <w:tc>
          <w:tcPr>
            <w:tcW w:w="1785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Media/materials</w:t>
            </w:r>
          </w:p>
        </w:tc>
        <w:tc>
          <w:tcPr>
            <w:tcW w:w="4185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Content/Instruction</w:t>
            </w:r>
          </w:p>
        </w:tc>
        <w:tc>
          <w:tcPr>
            <w:tcW w:w="3136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Key Points</w:t>
            </w:r>
          </w:p>
        </w:tc>
        <w:tc>
          <w:tcPr>
            <w:tcW w:w="3081" w:type="dxa"/>
            <w:shd w:val="clear" w:color="auto" w:fill="000000"/>
          </w:tcPr>
          <w:p w:rsidR="00947004" w:rsidRDefault="00947004">
            <w:pPr>
              <w:rPr>
                <w:color w:val="FFFFFF"/>
              </w:rPr>
            </w:pPr>
            <w:r>
              <w:rPr>
                <w:color w:val="FFFFFF"/>
              </w:rPr>
              <w:t>Notes</w:t>
            </w:r>
          </w:p>
        </w:tc>
      </w:tr>
      <w:tr w:rsidR="00947004">
        <w:tc>
          <w:tcPr>
            <w:tcW w:w="989" w:type="dxa"/>
          </w:tcPr>
          <w:p w:rsidR="00947004" w:rsidRDefault="00947004"/>
          <w:p w:rsidR="004D2075" w:rsidRDefault="004D2075"/>
          <w:p w:rsidR="004D2075" w:rsidRDefault="004D2075"/>
        </w:tc>
        <w:tc>
          <w:tcPr>
            <w:tcW w:w="1785" w:type="dxa"/>
          </w:tcPr>
          <w:p w:rsidR="00947004" w:rsidRDefault="00947004"/>
        </w:tc>
        <w:tc>
          <w:tcPr>
            <w:tcW w:w="4185" w:type="dxa"/>
          </w:tcPr>
          <w:p w:rsidR="00947004" w:rsidRDefault="00947004"/>
        </w:tc>
        <w:tc>
          <w:tcPr>
            <w:tcW w:w="3136" w:type="dxa"/>
          </w:tcPr>
          <w:p w:rsidR="00947004" w:rsidRDefault="00947004"/>
        </w:tc>
        <w:tc>
          <w:tcPr>
            <w:tcW w:w="3081" w:type="dxa"/>
          </w:tcPr>
          <w:p w:rsidR="00947004" w:rsidRDefault="00947004"/>
        </w:tc>
      </w:tr>
      <w:tr w:rsidR="00947004">
        <w:tc>
          <w:tcPr>
            <w:tcW w:w="989" w:type="dxa"/>
          </w:tcPr>
          <w:p w:rsidR="00947004" w:rsidRDefault="00947004"/>
          <w:p w:rsidR="004D2075" w:rsidRDefault="004D2075"/>
          <w:p w:rsidR="004D2075" w:rsidRDefault="004D2075"/>
        </w:tc>
        <w:tc>
          <w:tcPr>
            <w:tcW w:w="1785" w:type="dxa"/>
          </w:tcPr>
          <w:p w:rsidR="00947004" w:rsidRDefault="00947004"/>
        </w:tc>
        <w:tc>
          <w:tcPr>
            <w:tcW w:w="4185" w:type="dxa"/>
          </w:tcPr>
          <w:p w:rsidR="00947004" w:rsidRDefault="00947004"/>
        </w:tc>
        <w:tc>
          <w:tcPr>
            <w:tcW w:w="3136" w:type="dxa"/>
          </w:tcPr>
          <w:p w:rsidR="00947004" w:rsidRDefault="00947004"/>
        </w:tc>
        <w:tc>
          <w:tcPr>
            <w:tcW w:w="3081" w:type="dxa"/>
          </w:tcPr>
          <w:p w:rsidR="00947004" w:rsidRDefault="00947004"/>
        </w:tc>
      </w:tr>
      <w:tr w:rsidR="00947004">
        <w:tc>
          <w:tcPr>
            <w:tcW w:w="989" w:type="dxa"/>
          </w:tcPr>
          <w:p w:rsidR="00947004" w:rsidRDefault="00947004"/>
          <w:p w:rsidR="004D2075" w:rsidRDefault="004D2075"/>
          <w:p w:rsidR="004D2075" w:rsidRDefault="004D2075"/>
        </w:tc>
        <w:tc>
          <w:tcPr>
            <w:tcW w:w="1785" w:type="dxa"/>
          </w:tcPr>
          <w:p w:rsidR="00947004" w:rsidRDefault="00947004"/>
        </w:tc>
        <w:tc>
          <w:tcPr>
            <w:tcW w:w="4185" w:type="dxa"/>
          </w:tcPr>
          <w:p w:rsidR="00947004" w:rsidRDefault="00947004"/>
        </w:tc>
        <w:tc>
          <w:tcPr>
            <w:tcW w:w="3136" w:type="dxa"/>
          </w:tcPr>
          <w:p w:rsidR="00947004" w:rsidRDefault="00947004"/>
        </w:tc>
        <w:tc>
          <w:tcPr>
            <w:tcW w:w="3081" w:type="dxa"/>
          </w:tcPr>
          <w:p w:rsidR="00947004" w:rsidRDefault="00947004"/>
        </w:tc>
      </w:tr>
      <w:tr w:rsidR="00947004">
        <w:tc>
          <w:tcPr>
            <w:tcW w:w="989" w:type="dxa"/>
          </w:tcPr>
          <w:p w:rsidR="00947004" w:rsidRDefault="00947004"/>
          <w:p w:rsidR="004D2075" w:rsidRDefault="004D2075"/>
          <w:p w:rsidR="004D2075" w:rsidRDefault="004D2075"/>
          <w:p w:rsidR="004D2075" w:rsidRDefault="004D2075"/>
        </w:tc>
        <w:tc>
          <w:tcPr>
            <w:tcW w:w="1785" w:type="dxa"/>
          </w:tcPr>
          <w:p w:rsidR="00947004" w:rsidRDefault="00947004"/>
        </w:tc>
        <w:tc>
          <w:tcPr>
            <w:tcW w:w="4185" w:type="dxa"/>
          </w:tcPr>
          <w:p w:rsidR="00947004" w:rsidRDefault="00947004"/>
        </w:tc>
        <w:tc>
          <w:tcPr>
            <w:tcW w:w="3136" w:type="dxa"/>
          </w:tcPr>
          <w:p w:rsidR="00947004" w:rsidRDefault="00947004"/>
        </w:tc>
        <w:tc>
          <w:tcPr>
            <w:tcW w:w="3081" w:type="dxa"/>
          </w:tcPr>
          <w:p w:rsidR="00947004" w:rsidRDefault="00947004"/>
        </w:tc>
      </w:tr>
    </w:tbl>
    <w:p w:rsidR="00947004" w:rsidRDefault="00947004">
      <w:pPr>
        <w:pStyle w:val="CommentText"/>
      </w:pPr>
    </w:p>
    <w:p w:rsidR="004D2075" w:rsidRDefault="004D2075"/>
    <w:p w:rsidR="004D2075" w:rsidRDefault="004D2075" w:rsidP="004D2075">
      <w:pPr>
        <w:pStyle w:val="CommentText"/>
      </w:pPr>
      <w:r>
        <w:t>Learning Objective</w:t>
      </w:r>
      <w:r w:rsidR="00991ED3">
        <w:t>(s)</w:t>
      </w:r>
      <w:r>
        <w:t xml:space="preserve">: </w:t>
      </w:r>
    </w:p>
    <w:p w:rsidR="004D2075" w:rsidRDefault="004D2075" w:rsidP="004D2075">
      <w:pPr>
        <w:pStyle w:val="Comment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"/>
        <w:gridCol w:w="1785"/>
        <w:gridCol w:w="4185"/>
        <w:gridCol w:w="3136"/>
        <w:gridCol w:w="3081"/>
      </w:tblGrid>
      <w:tr w:rsidR="004D2075" w:rsidTr="002C08AF">
        <w:tc>
          <w:tcPr>
            <w:tcW w:w="989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Time</w:t>
            </w:r>
          </w:p>
        </w:tc>
        <w:tc>
          <w:tcPr>
            <w:tcW w:w="1785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Media/materials</w:t>
            </w:r>
          </w:p>
        </w:tc>
        <w:tc>
          <w:tcPr>
            <w:tcW w:w="4185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Content/Instruction</w:t>
            </w:r>
          </w:p>
        </w:tc>
        <w:tc>
          <w:tcPr>
            <w:tcW w:w="3136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Key Points</w:t>
            </w:r>
          </w:p>
        </w:tc>
        <w:tc>
          <w:tcPr>
            <w:tcW w:w="3081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Notes</w:t>
            </w:r>
          </w:p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</w:tbl>
    <w:p w:rsidR="004D2075" w:rsidRDefault="004D2075" w:rsidP="004D2075">
      <w:pPr>
        <w:pStyle w:val="CommentText"/>
      </w:pPr>
    </w:p>
    <w:p w:rsidR="00991ED3" w:rsidRDefault="00991ED3">
      <w:r>
        <w:br w:type="page"/>
      </w:r>
    </w:p>
    <w:p w:rsidR="00947004" w:rsidRDefault="00947004">
      <w:pPr>
        <w:pStyle w:val="CommentText"/>
      </w:pPr>
    </w:p>
    <w:p w:rsidR="00947004" w:rsidRDefault="00947004">
      <w:pPr>
        <w:pStyle w:val="Heading4"/>
      </w:pPr>
      <w:r>
        <w:t>Lesson 2</w:t>
      </w:r>
    </w:p>
    <w:p w:rsidR="00947004" w:rsidRDefault="00947004"/>
    <w:p w:rsidR="004D2075" w:rsidRDefault="004D2075" w:rsidP="004D2075">
      <w:pPr>
        <w:pStyle w:val="CommentText"/>
      </w:pPr>
      <w:r>
        <w:t xml:space="preserve">Learning Objective: </w:t>
      </w:r>
    </w:p>
    <w:p w:rsidR="004D2075" w:rsidRDefault="004D2075" w:rsidP="004D2075">
      <w:pPr>
        <w:pStyle w:val="Comment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"/>
        <w:gridCol w:w="1785"/>
        <w:gridCol w:w="4185"/>
        <w:gridCol w:w="3136"/>
        <w:gridCol w:w="3081"/>
      </w:tblGrid>
      <w:tr w:rsidR="004D2075" w:rsidTr="002C08AF">
        <w:tc>
          <w:tcPr>
            <w:tcW w:w="989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Time</w:t>
            </w:r>
          </w:p>
        </w:tc>
        <w:tc>
          <w:tcPr>
            <w:tcW w:w="1785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Media/materials</w:t>
            </w:r>
          </w:p>
        </w:tc>
        <w:tc>
          <w:tcPr>
            <w:tcW w:w="4185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Content/Instruction</w:t>
            </w:r>
          </w:p>
        </w:tc>
        <w:tc>
          <w:tcPr>
            <w:tcW w:w="3136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Key Points</w:t>
            </w:r>
          </w:p>
        </w:tc>
        <w:tc>
          <w:tcPr>
            <w:tcW w:w="3081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Notes</w:t>
            </w:r>
          </w:p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</w:tbl>
    <w:p w:rsidR="004D2075" w:rsidRDefault="004D2075" w:rsidP="004D2075">
      <w:pPr>
        <w:pStyle w:val="CommentText"/>
      </w:pPr>
    </w:p>
    <w:p w:rsidR="004D2075" w:rsidRDefault="004D2075" w:rsidP="004D2075">
      <w:pPr>
        <w:pStyle w:val="CommentText"/>
      </w:pPr>
      <w:r>
        <w:t xml:space="preserve">Learning Objective: </w:t>
      </w:r>
    </w:p>
    <w:p w:rsidR="004D2075" w:rsidRDefault="004D2075" w:rsidP="004D2075">
      <w:pPr>
        <w:pStyle w:val="Comment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"/>
        <w:gridCol w:w="1785"/>
        <w:gridCol w:w="4185"/>
        <w:gridCol w:w="3136"/>
        <w:gridCol w:w="3081"/>
      </w:tblGrid>
      <w:tr w:rsidR="004D2075" w:rsidTr="002C08AF">
        <w:tc>
          <w:tcPr>
            <w:tcW w:w="989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Time</w:t>
            </w:r>
          </w:p>
        </w:tc>
        <w:tc>
          <w:tcPr>
            <w:tcW w:w="1785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Media/materials</w:t>
            </w:r>
          </w:p>
        </w:tc>
        <w:tc>
          <w:tcPr>
            <w:tcW w:w="4185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Content/Instruction</w:t>
            </w:r>
          </w:p>
        </w:tc>
        <w:tc>
          <w:tcPr>
            <w:tcW w:w="3136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Key Points</w:t>
            </w:r>
          </w:p>
        </w:tc>
        <w:tc>
          <w:tcPr>
            <w:tcW w:w="3081" w:type="dxa"/>
            <w:shd w:val="clear" w:color="auto" w:fill="000000"/>
          </w:tcPr>
          <w:p w:rsidR="004D2075" w:rsidRDefault="004D2075" w:rsidP="002C08AF">
            <w:pPr>
              <w:rPr>
                <w:color w:val="FFFFFF"/>
              </w:rPr>
            </w:pPr>
            <w:r>
              <w:rPr>
                <w:color w:val="FFFFFF"/>
              </w:rPr>
              <w:t>Notes</w:t>
            </w:r>
          </w:p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  <w:tr w:rsidR="004D2075" w:rsidTr="002C08AF">
        <w:tc>
          <w:tcPr>
            <w:tcW w:w="989" w:type="dxa"/>
          </w:tcPr>
          <w:p w:rsidR="004D2075" w:rsidRDefault="004D2075" w:rsidP="002C08AF"/>
          <w:p w:rsidR="004D2075" w:rsidRDefault="004D2075" w:rsidP="002C08AF"/>
          <w:p w:rsidR="004D2075" w:rsidRDefault="004D2075" w:rsidP="002C08AF"/>
          <w:p w:rsidR="004D2075" w:rsidRDefault="004D2075" w:rsidP="002C08AF"/>
        </w:tc>
        <w:tc>
          <w:tcPr>
            <w:tcW w:w="1785" w:type="dxa"/>
          </w:tcPr>
          <w:p w:rsidR="004D2075" w:rsidRDefault="004D2075" w:rsidP="002C08AF"/>
        </w:tc>
        <w:tc>
          <w:tcPr>
            <w:tcW w:w="4185" w:type="dxa"/>
          </w:tcPr>
          <w:p w:rsidR="004D2075" w:rsidRDefault="004D2075" w:rsidP="002C08AF"/>
        </w:tc>
        <w:tc>
          <w:tcPr>
            <w:tcW w:w="3136" w:type="dxa"/>
          </w:tcPr>
          <w:p w:rsidR="004D2075" w:rsidRDefault="004D2075" w:rsidP="002C08AF"/>
        </w:tc>
        <w:tc>
          <w:tcPr>
            <w:tcW w:w="3081" w:type="dxa"/>
          </w:tcPr>
          <w:p w:rsidR="004D2075" w:rsidRDefault="004D2075" w:rsidP="002C08AF"/>
        </w:tc>
      </w:tr>
    </w:tbl>
    <w:p w:rsidR="004D2075" w:rsidRDefault="004D2075" w:rsidP="004D2075">
      <w:pPr>
        <w:pStyle w:val="CommentText"/>
      </w:pPr>
    </w:p>
    <w:p w:rsidR="004D2075" w:rsidRDefault="004D2075"/>
    <w:p w:rsidR="004D2075" w:rsidRDefault="004D2075"/>
    <w:p w:rsidR="004D2075" w:rsidRDefault="004D2075"/>
    <w:sectPr w:rsidR="004D2075" w:rsidSect="004D2075">
      <w:pgSz w:w="15840" w:h="12240" w:orient="landscape" w:code="1"/>
      <w:pgMar w:top="990" w:right="1440" w:bottom="180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449" w:rsidRDefault="008C5449">
      <w:r>
        <w:separator/>
      </w:r>
    </w:p>
  </w:endnote>
  <w:endnote w:type="continuationSeparator" w:id="0">
    <w:p w:rsidR="008C5449" w:rsidRDefault="008C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E1" w:rsidRDefault="00EC76E1">
    <w:pPr>
      <w:pStyle w:val="Footer"/>
      <w:rPr>
        <w:rFonts w:ascii="Trebuchet MS" w:hAnsi="Trebuchet MS"/>
        <w:i/>
        <w:sz w:val="18"/>
      </w:rPr>
    </w:pPr>
  </w:p>
  <w:p w:rsidR="00EC76E1" w:rsidRDefault="00EC76E1">
    <w:pPr>
      <w:pStyle w:val="Footer"/>
      <w:rPr>
        <w:rFonts w:ascii="Trebuchet MS" w:hAnsi="Trebuchet MS"/>
        <w:i/>
        <w:sz w:val="18"/>
      </w:rPr>
    </w:pPr>
    <w:r>
      <w:rPr>
        <w:rFonts w:ascii="Trebuchet MS" w:hAnsi="Trebuchet MS"/>
        <w:i/>
        <w:sz w:val="18"/>
      </w:rPr>
      <w:t>Compas</w:t>
    </w:r>
    <w:r w:rsidR="00991ED3">
      <w:rPr>
        <w:rFonts w:ascii="Trebuchet MS" w:hAnsi="Trebuchet MS"/>
        <w:i/>
        <w:sz w:val="18"/>
      </w:rPr>
      <w:t xml:space="preserve">sPoint Nonprofit Services © </w:t>
    </w:r>
    <w:proofErr w:type="gramStart"/>
    <w:r w:rsidR="00991ED3">
      <w:rPr>
        <w:rFonts w:ascii="Trebuchet MS" w:hAnsi="Trebuchet MS"/>
        <w:i/>
        <w:sz w:val="18"/>
      </w:rPr>
      <w:t>2013  -</w:t>
    </w:r>
    <w:proofErr w:type="gramEnd"/>
    <w:r w:rsidR="00991ED3">
      <w:rPr>
        <w:rFonts w:ascii="Trebuchet MS" w:hAnsi="Trebuchet MS"/>
        <w:i/>
        <w:sz w:val="18"/>
      </w:rPr>
      <w:t xml:space="preserve"> Instructional Design Template </w:t>
    </w:r>
  </w:p>
  <w:p w:rsidR="00EC76E1" w:rsidRDefault="00EC76E1">
    <w:pPr>
      <w:pStyle w:val="Footer"/>
      <w:rPr>
        <w:rFonts w:ascii="Trebuchet MS" w:hAnsi="Trebuchet MS"/>
        <w:i/>
        <w:sz w:val="18"/>
      </w:rPr>
    </w:pPr>
    <w:r>
      <w:rPr>
        <w:rFonts w:ascii="Trebuchet MS" w:hAnsi="Trebuchet MS"/>
        <w:i/>
        <w:sz w:val="18"/>
      </w:rPr>
      <w:tab/>
    </w:r>
  </w:p>
  <w:p w:rsidR="00EC76E1" w:rsidRDefault="00EC76E1">
    <w:pPr>
      <w:pStyle w:val="Footer"/>
      <w:jc w:val="center"/>
      <w:rPr>
        <w:rFonts w:ascii="Trebuchet MS" w:hAnsi="Trebuchet MS"/>
        <w:i/>
        <w:sz w:val="18"/>
      </w:rPr>
    </w:pPr>
    <w:r>
      <w:rPr>
        <w:rFonts w:ascii="Trebuchet MS" w:hAnsi="Trebuchet MS"/>
        <w:i/>
        <w:sz w:val="18"/>
      </w:rPr>
      <w:t xml:space="preserve">Page </w:t>
    </w:r>
    <w:r w:rsidR="007612EC">
      <w:rPr>
        <w:rStyle w:val="PageNumber"/>
        <w:rFonts w:ascii="Trebuchet MS" w:hAnsi="Trebuchet MS"/>
        <w:i/>
        <w:iCs/>
        <w:sz w:val="18"/>
      </w:rPr>
      <w:fldChar w:fldCharType="begin"/>
    </w:r>
    <w:r>
      <w:rPr>
        <w:rStyle w:val="PageNumber"/>
        <w:rFonts w:ascii="Trebuchet MS" w:hAnsi="Trebuchet MS"/>
        <w:i/>
        <w:iCs/>
        <w:sz w:val="18"/>
      </w:rPr>
      <w:instrText xml:space="preserve"> PAGE </w:instrText>
    </w:r>
    <w:r w:rsidR="007612EC">
      <w:rPr>
        <w:rStyle w:val="PageNumber"/>
        <w:rFonts w:ascii="Trebuchet MS" w:hAnsi="Trebuchet MS"/>
        <w:i/>
        <w:iCs/>
        <w:sz w:val="18"/>
      </w:rPr>
      <w:fldChar w:fldCharType="separate"/>
    </w:r>
    <w:r w:rsidR="006A3A5D">
      <w:rPr>
        <w:rStyle w:val="PageNumber"/>
        <w:rFonts w:ascii="Trebuchet MS" w:hAnsi="Trebuchet MS"/>
        <w:i/>
        <w:iCs/>
        <w:noProof/>
        <w:sz w:val="18"/>
      </w:rPr>
      <w:t>6</w:t>
    </w:r>
    <w:r w:rsidR="007612EC">
      <w:rPr>
        <w:rStyle w:val="PageNumber"/>
        <w:rFonts w:ascii="Trebuchet MS" w:hAnsi="Trebuchet MS"/>
        <w:i/>
        <w:i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449" w:rsidRDefault="008C5449">
      <w:r>
        <w:separator/>
      </w:r>
    </w:p>
  </w:footnote>
  <w:footnote w:type="continuationSeparator" w:id="0">
    <w:p w:rsidR="008C5449" w:rsidRDefault="008C5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0DA"/>
    <w:multiLevelType w:val="multilevel"/>
    <w:tmpl w:val="3E42EF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33519A9"/>
    <w:multiLevelType w:val="hybridMultilevel"/>
    <w:tmpl w:val="1C94A8F2"/>
    <w:lvl w:ilvl="0" w:tplc="BA72419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6475C5C"/>
    <w:multiLevelType w:val="hybridMultilevel"/>
    <w:tmpl w:val="7DF0E97A"/>
    <w:lvl w:ilvl="0" w:tplc="BA7241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7C3355"/>
    <w:multiLevelType w:val="hybridMultilevel"/>
    <w:tmpl w:val="00424C28"/>
    <w:lvl w:ilvl="0" w:tplc="E59E96DE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478A9"/>
    <w:multiLevelType w:val="hybridMultilevel"/>
    <w:tmpl w:val="8E7E21A6"/>
    <w:lvl w:ilvl="0" w:tplc="C378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53793"/>
    <w:multiLevelType w:val="hybridMultilevel"/>
    <w:tmpl w:val="98580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C55F0"/>
    <w:multiLevelType w:val="hybridMultilevel"/>
    <w:tmpl w:val="2B026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E7DE1"/>
    <w:multiLevelType w:val="hybridMultilevel"/>
    <w:tmpl w:val="5840F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70C6"/>
    <w:multiLevelType w:val="hybridMultilevel"/>
    <w:tmpl w:val="1FA8B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E330A">
      <w:start w:val="1"/>
      <w:numFmt w:val="bullet"/>
      <w:pStyle w:val="a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B6EB6"/>
    <w:multiLevelType w:val="hybridMultilevel"/>
    <w:tmpl w:val="18502B24"/>
    <w:lvl w:ilvl="0" w:tplc="75223F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83C29"/>
    <w:multiLevelType w:val="hybridMultilevel"/>
    <w:tmpl w:val="6AFE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0A413F"/>
    <w:multiLevelType w:val="hybridMultilevel"/>
    <w:tmpl w:val="20EC44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044020"/>
    <w:multiLevelType w:val="hybridMultilevel"/>
    <w:tmpl w:val="DD84C98E"/>
    <w:lvl w:ilvl="0" w:tplc="DF56736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542EA"/>
    <w:multiLevelType w:val="hybridMultilevel"/>
    <w:tmpl w:val="B05074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2E1E5B"/>
    <w:multiLevelType w:val="hybridMultilevel"/>
    <w:tmpl w:val="146238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4300D9"/>
    <w:multiLevelType w:val="hybridMultilevel"/>
    <w:tmpl w:val="08EC8D10"/>
    <w:lvl w:ilvl="0" w:tplc="49E2DF26">
      <w:start w:val="1"/>
      <w:numFmt w:val="bullet"/>
      <w:pStyle w:val="abulletinde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77664"/>
    <w:multiLevelType w:val="hybridMultilevel"/>
    <w:tmpl w:val="7CBA5830"/>
    <w:lvl w:ilvl="0" w:tplc="DDD8663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6E10CCE"/>
    <w:multiLevelType w:val="hybridMultilevel"/>
    <w:tmpl w:val="8E7E21A6"/>
    <w:lvl w:ilvl="0" w:tplc="C378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5"/>
  </w:num>
  <w:num w:numId="5">
    <w:abstractNumId w:val="17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3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16"/>
  </w:num>
  <w:num w:numId="16">
    <w:abstractNumId w:val="12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236898"/>
    <w:rsid w:val="00060175"/>
    <w:rsid w:val="00067CB3"/>
    <w:rsid w:val="000E6CBF"/>
    <w:rsid w:val="00167CCD"/>
    <w:rsid w:val="00236898"/>
    <w:rsid w:val="003C5E02"/>
    <w:rsid w:val="004D2075"/>
    <w:rsid w:val="005407A5"/>
    <w:rsid w:val="006434A8"/>
    <w:rsid w:val="006A3A5D"/>
    <w:rsid w:val="007612EC"/>
    <w:rsid w:val="008C5449"/>
    <w:rsid w:val="00947004"/>
    <w:rsid w:val="009816BB"/>
    <w:rsid w:val="00991ED3"/>
    <w:rsid w:val="00C6528F"/>
    <w:rsid w:val="00C76DB4"/>
    <w:rsid w:val="00E77829"/>
    <w:rsid w:val="00EC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A8"/>
  </w:style>
  <w:style w:type="paragraph" w:styleId="Heading1">
    <w:name w:val="heading 1"/>
    <w:basedOn w:val="Normal"/>
    <w:next w:val="Normal"/>
    <w:qFormat/>
    <w:rsid w:val="006434A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434A8"/>
    <w:pPr>
      <w:keepNext/>
      <w:outlineLvl w:val="1"/>
    </w:pPr>
    <w:rPr>
      <w:rFonts w:ascii="Arial" w:hAnsi="Arial"/>
      <w:b/>
      <w:sz w:val="32"/>
      <w:u w:val="single"/>
    </w:rPr>
  </w:style>
  <w:style w:type="paragraph" w:styleId="Heading3">
    <w:name w:val="heading 3"/>
    <w:basedOn w:val="Normal"/>
    <w:next w:val="Normal"/>
    <w:qFormat/>
    <w:rsid w:val="006434A8"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rsid w:val="006434A8"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rsid w:val="006434A8"/>
    <w:pPr>
      <w:keepNext/>
      <w:jc w:val="center"/>
      <w:outlineLvl w:val="4"/>
    </w:pPr>
    <w:rPr>
      <w:rFonts w:ascii="Trebuchet MS" w:hAnsi="Trebuchet MS"/>
      <w:sz w:val="28"/>
    </w:rPr>
  </w:style>
  <w:style w:type="paragraph" w:styleId="Heading6">
    <w:name w:val="heading 6"/>
    <w:basedOn w:val="Normal"/>
    <w:next w:val="Normal"/>
    <w:qFormat/>
    <w:rsid w:val="006434A8"/>
    <w:pPr>
      <w:keepNext/>
      <w:outlineLvl w:val="5"/>
    </w:pPr>
    <w:rPr>
      <w:rFonts w:ascii="Trebuchet MS" w:hAnsi="Trebuchet MS"/>
      <w:sz w:val="28"/>
      <w:u w:val="single"/>
    </w:rPr>
  </w:style>
  <w:style w:type="paragraph" w:styleId="Heading7">
    <w:name w:val="heading 7"/>
    <w:basedOn w:val="Normal"/>
    <w:next w:val="Normal"/>
    <w:qFormat/>
    <w:rsid w:val="006434A8"/>
    <w:pPr>
      <w:keepNext/>
      <w:tabs>
        <w:tab w:val="right" w:pos="8190"/>
      </w:tabs>
      <w:outlineLvl w:val="6"/>
    </w:pPr>
    <w:rPr>
      <w:rFonts w:ascii="Trebuchet MS" w:hAnsi="Trebuchet MS"/>
      <w:sz w:val="28"/>
    </w:rPr>
  </w:style>
  <w:style w:type="paragraph" w:styleId="Heading8">
    <w:name w:val="heading 8"/>
    <w:basedOn w:val="Normal"/>
    <w:next w:val="Normal"/>
    <w:qFormat/>
    <w:rsid w:val="006434A8"/>
    <w:pPr>
      <w:keepNext/>
      <w:tabs>
        <w:tab w:val="right" w:pos="7920"/>
      </w:tabs>
      <w:ind w:left="540"/>
      <w:outlineLvl w:val="7"/>
    </w:pPr>
    <w:rPr>
      <w:rFonts w:ascii="Trebuchet MS" w:hAnsi="Trebuchet MS"/>
      <w:sz w:val="24"/>
      <w:u w:val="single"/>
    </w:rPr>
  </w:style>
  <w:style w:type="paragraph" w:styleId="Heading9">
    <w:name w:val="heading 9"/>
    <w:basedOn w:val="Normal"/>
    <w:next w:val="Normal"/>
    <w:qFormat/>
    <w:rsid w:val="006434A8"/>
    <w:pPr>
      <w:keepNext/>
      <w:jc w:val="center"/>
      <w:outlineLvl w:val="8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43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434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434A8"/>
  </w:style>
  <w:style w:type="character" w:styleId="Hyperlink">
    <w:name w:val="Hyperlink"/>
    <w:basedOn w:val="DefaultParagraphFont"/>
    <w:semiHidden/>
    <w:rsid w:val="006434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434A8"/>
    <w:rPr>
      <w:color w:val="800080"/>
      <w:u w:val="single"/>
    </w:rPr>
  </w:style>
  <w:style w:type="paragraph" w:styleId="BodyText">
    <w:name w:val="Body Text"/>
    <w:basedOn w:val="Normal"/>
    <w:semiHidden/>
    <w:rsid w:val="006434A8"/>
    <w:rPr>
      <w:rFonts w:ascii="Verdana" w:hAnsi="Verdana"/>
      <w:sz w:val="18"/>
    </w:rPr>
  </w:style>
  <w:style w:type="paragraph" w:styleId="Title">
    <w:name w:val="Title"/>
    <w:basedOn w:val="Normal"/>
    <w:qFormat/>
    <w:rsid w:val="006434A8"/>
    <w:pPr>
      <w:jc w:val="center"/>
    </w:pPr>
    <w:rPr>
      <w:sz w:val="24"/>
      <w:szCs w:val="24"/>
      <w:u w:val="single"/>
    </w:rPr>
  </w:style>
  <w:style w:type="paragraph" w:styleId="BodyTextIndent">
    <w:name w:val="Body Text Indent"/>
    <w:basedOn w:val="Normal"/>
    <w:semiHidden/>
    <w:rsid w:val="006434A8"/>
    <w:pPr>
      <w:tabs>
        <w:tab w:val="right" w:pos="7920"/>
      </w:tabs>
      <w:ind w:left="540"/>
    </w:pPr>
    <w:rPr>
      <w:rFonts w:ascii="Verdana" w:hAnsi="Verdana"/>
      <w:sz w:val="22"/>
    </w:rPr>
  </w:style>
  <w:style w:type="paragraph" w:customStyle="1" w:styleId="aWundersubhead">
    <w:name w:val="aW under subhead"/>
    <w:basedOn w:val="BodyText"/>
    <w:rsid w:val="006434A8"/>
    <w:pPr>
      <w:spacing w:before="60"/>
    </w:pPr>
  </w:style>
  <w:style w:type="paragraph" w:styleId="BodyText3">
    <w:name w:val="Body Text 3"/>
    <w:basedOn w:val="Normal"/>
    <w:semiHidden/>
    <w:rsid w:val="006434A8"/>
    <w:rPr>
      <w:rFonts w:ascii="Arial" w:hAnsi="Arial"/>
      <w:b/>
      <w:sz w:val="32"/>
    </w:rPr>
  </w:style>
  <w:style w:type="paragraph" w:customStyle="1" w:styleId="atitle">
    <w:name w:val="atitle"/>
    <w:basedOn w:val="Normal"/>
    <w:rsid w:val="006434A8"/>
    <w:rPr>
      <w:rFonts w:ascii="Verdana" w:hAnsi="Verdana"/>
      <w:b/>
      <w:bCs/>
      <w:u w:val="single"/>
    </w:rPr>
  </w:style>
  <w:style w:type="paragraph" w:customStyle="1" w:styleId="abullet">
    <w:name w:val="abullet"/>
    <w:basedOn w:val="BodyText"/>
    <w:rsid w:val="006434A8"/>
    <w:pPr>
      <w:numPr>
        <w:ilvl w:val="1"/>
        <w:numId w:val="1"/>
      </w:numPr>
      <w:tabs>
        <w:tab w:val="clear" w:pos="1440"/>
        <w:tab w:val="left" w:pos="1080"/>
      </w:tabs>
      <w:spacing w:before="80"/>
      <w:ind w:left="1080"/>
    </w:pPr>
  </w:style>
  <w:style w:type="paragraph" w:customStyle="1" w:styleId="abulletindent1">
    <w:name w:val="abullet indent 1"/>
    <w:basedOn w:val="BodyText"/>
    <w:rsid w:val="006434A8"/>
    <w:pPr>
      <w:numPr>
        <w:numId w:val="2"/>
      </w:numPr>
      <w:tabs>
        <w:tab w:val="clear" w:pos="720"/>
        <w:tab w:val="left" w:pos="1080"/>
      </w:tabs>
      <w:ind w:left="1080" w:hanging="270"/>
    </w:pPr>
    <w:rPr>
      <w:rFonts w:cs="Arial"/>
    </w:rPr>
  </w:style>
  <w:style w:type="paragraph" w:customStyle="1" w:styleId="atitleindent1">
    <w:name w:val="atitle indent 1"/>
    <w:basedOn w:val="BodyText"/>
    <w:rsid w:val="006434A8"/>
    <w:pPr>
      <w:tabs>
        <w:tab w:val="left" w:pos="1785"/>
        <w:tab w:val="left" w:pos="2970"/>
      </w:tabs>
      <w:ind w:left="810"/>
    </w:pPr>
    <w:rPr>
      <w:rFonts w:cs="Arial"/>
      <w:u w:val="single"/>
    </w:rPr>
  </w:style>
  <w:style w:type="paragraph" w:customStyle="1" w:styleId="aTextunderbullet">
    <w:name w:val="aText under bullet"/>
    <w:basedOn w:val="abullet"/>
    <w:rsid w:val="006434A8"/>
    <w:pPr>
      <w:numPr>
        <w:ilvl w:val="0"/>
        <w:numId w:val="0"/>
      </w:numPr>
      <w:spacing w:before="0"/>
      <w:ind w:left="806"/>
    </w:pPr>
  </w:style>
  <w:style w:type="paragraph" w:customStyle="1" w:styleId="abulletextraleadingup">
    <w:name w:val="abullet extra leading up"/>
    <w:basedOn w:val="abullet"/>
    <w:rsid w:val="006434A8"/>
    <w:pPr>
      <w:spacing w:before="120"/>
    </w:pPr>
  </w:style>
  <w:style w:type="paragraph" w:customStyle="1" w:styleId="aTextindent1">
    <w:name w:val="aText indent 1"/>
    <w:basedOn w:val="BodyText"/>
    <w:rsid w:val="006434A8"/>
    <w:pPr>
      <w:ind w:left="810"/>
    </w:pPr>
  </w:style>
  <w:style w:type="paragraph" w:customStyle="1" w:styleId="aTextbody">
    <w:name w:val="aText (body)"/>
    <w:basedOn w:val="Normal"/>
    <w:rsid w:val="006434A8"/>
    <w:rPr>
      <w:rFonts w:ascii="Verdana" w:hAnsi="Verdana"/>
      <w:sz w:val="18"/>
    </w:rPr>
  </w:style>
  <w:style w:type="paragraph" w:styleId="BalloonText">
    <w:name w:val="Balloon Text"/>
    <w:basedOn w:val="Normal"/>
    <w:semiHidden/>
    <w:unhideWhenUsed/>
    <w:rsid w:val="00643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643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434A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434A8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6434A8"/>
  </w:style>
  <w:style w:type="character" w:customStyle="1" w:styleId="CommentTextChar">
    <w:name w:val="Comment Text Char"/>
    <w:basedOn w:val="DefaultParagraphFont"/>
    <w:semiHidden/>
    <w:rsid w:val="006434A8"/>
  </w:style>
  <w:style w:type="paragraph" w:styleId="CommentSubject">
    <w:name w:val="annotation subject"/>
    <w:basedOn w:val="CommentText"/>
    <w:next w:val="CommentText"/>
    <w:semiHidden/>
    <w:unhideWhenUsed/>
    <w:rsid w:val="006434A8"/>
    <w:rPr>
      <w:b/>
      <w:bCs/>
    </w:rPr>
  </w:style>
  <w:style w:type="character" w:customStyle="1" w:styleId="CommentSubjectChar">
    <w:name w:val="Comment Subject Char"/>
    <w:basedOn w:val="CommentTextChar"/>
    <w:semiHidden/>
    <w:rsid w:val="006434A8"/>
    <w:rPr>
      <w:b/>
      <w:bCs/>
    </w:rPr>
  </w:style>
  <w:style w:type="character" w:customStyle="1" w:styleId="Heading4Char">
    <w:name w:val="Heading 4 Char"/>
    <w:basedOn w:val="DefaultParagraphFont"/>
    <w:rsid w:val="006434A8"/>
    <w:rPr>
      <w:rFonts w:ascii="Arial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Supervision Instructions Design</vt:lpstr>
    </vt:vector>
  </TitlesOfParts>
  <Company>CompassPoint</Company>
  <LinksUpToDate>false</LinksUpToDate>
  <CharactersWithSpaces>3097</CharactersWithSpaces>
  <SharedDoc>false</SharedDoc>
  <HLinks>
    <vt:vector size="6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mailto:nelsonl@compasspoint.org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Instructions Design</dc:title>
  <dc:creator>Nelson L. Layag</dc:creator>
  <dc:description>with notes from ASTD exercise</dc:description>
  <cp:lastModifiedBy>Nelson Layag</cp:lastModifiedBy>
  <cp:revision>2</cp:revision>
  <cp:lastPrinted>2013-05-30T23:18:00Z</cp:lastPrinted>
  <dcterms:created xsi:type="dcterms:W3CDTF">2013-06-04T00:00:00Z</dcterms:created>
  <dcterms:modified xsi:type="dcterms:W3CDTF">2013-06-04T00:00:00Z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2.4</vt:lpwstr>
  </property>
</Properties>
</file>